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7751" w14:textId="77777777" w:rsidR="00736268" w:rsidRDefault="00736268" w:rsidP="007033BA">
      <w:pPr>
        <w:jc w:val="center"/>
        <w:rPr>
          <w:rFonts w:asciiTheme="minorHAnsi" w:hAnsiTheme="minorHAnsi" w:cstheme="minorHAnsi"/>
          <w:b/>
          <w:szCs w:val="24"/>
        </w:rPr>
      </w:pPr>
    </w:p>
    <w:p w14:paraId="5D43CA56" w14:textId="77777777" w:rsidR="00736268" w:rsidRDefault="00736268" w:rsidP="007033BA">
      <w:pPr>
        <w:jc w:val="center"/>
        <w:rPr>
          <w:rFonts w:asciiTheme="minorHAnsi" w:hAnsiTheme="minorHAnsi" w:cstheme="minorHAnsi"/>
          <w:b/>
          <w:szCs w:val="24"/>
        </w:rPr>
      </w:pPr>
    </w:p>
    <w:p w14:paraId="45AA4E12" w14:textId="77777777" w:rsidR="00736268" w:rsidRDefault="00736268" w:rsidP="007033BA">
      <w:pPr>
        <w:jc w:val="center"/>
        <w:rPr>
          <w:rFonts w:asciiTheme="minorHAnsi" w:hAnsiTheme="minorHAnsi" w:cstheme="minorHAnsi"/>
          <w:b/>
          <w:szCs w:val="24"/>
        </w:rPr>
      </w:pPr>
    </w:p>
    <w:p w14:paraId="52CAEAF6" w14:textId="0CB638B6" w:rsidR="007033BA" w:rsidRPr="00096A10" w:rsidRDefault="00B52202" w:rsidP="007033BA">
      <w:pPr>
        <w:jc w:val="center"/>
        <w:rPr>
          <w:rFonts w:asciiTheme="minorHAnsi" w:hAnsiTheme="minorHAnsi" w:cstheme="minorHAnsi"/>
          <w:b/>
          <w:szCs w:val="24"/>
        </w:rPr>
      </w:pPr>
      <w:r>
        <w:rPr>
          <w:rFonts w:asciiTheme="minorHAnsi" w:hAnsiTheme="minorHAnsi" w:cstheme="minorHAnsi"/>
          <w:b/>
          <w:szCs w:val="24"/>
        </w:rPr>
        <w:t>W</w:t>
      </w:r>
      <w:r w:rsidR="007033BA" w:rsidRPr="00096A10">
        <w:rPr>
          <w:rFonts w:asciiTheme="minorHAnsi" w:hAnsiTheme="minorHAnsi" w:cstheme="minorHAnsi"/>
          <w:b/>
          <w:szCs w:val="24"/>
        </w:rPr>
        <w:t>INFIELD TOWNSHIP DEMOCRATIC ORGANIZATION</w:t>
      </w:r>
    </w:p>
    <w:p w14:paraId="4DA4CAF7" w14:textId="77777777" w:rsidR="007033BA" w:rsidRDefault="007033BA" w:rsidP="007033BA">
      <w:pPr>
        <w:jc w:val="center"/>
        <w:rPr>
          <w:rFonts w:asciiTheme="minorHAnsi" w:hAnsiTheme="minorHAnsi" w:cstheme="minorHAnsi"/>
          <w:b/>
          <w:szCs w:val="24"/>
        </w:rPr>
      </w:pPr>
      <w:r w:rsidRPr="00096A10">
        <w:rPr>
          <w:rFonts w:asciiTheme="minorHAnsi" w:hAnsiTheme="minorHAnsi" w:cstheme="minorHAnsi"/>
          <w:b/>
          <w:szCs w:val="24"/>
        </w:rPr>
        <w:t>MINUTES OF MONTHLY MEETING</w:t>
      </w:r>
    </w:p>
    <w:p w14:paraId="2C3D6B70" w14:textId="550A9A9B" w:rsidR="00D04509" w:rsidRPr="00096A10" w:rsidRDefault="00950642" w:rsidP="007033BA">
      <w:pPr>
        <w:jc w:val="center"/>
        <w:rPr>
          <w:rFonts w:asciiTheme="minorHAnsi" w:hAnsiTheme="minorHAnsi" w:cstheme="minorHAnsi"/>
          <w:b/>
          <w:szCs w:val="24"/>
        </w:rPr>
      </w:pPr>
      <w:r>
        <w:rPr>
          <w:rFonts w:asciiTheme="minorHAnsi" w:hAnsiTheme="minorHAnsi" w:cstheme="minorHAnsi"/>
          <w:b/>
          <w:szCs w:val="24"/>
        </w:rPr>
        <w:t>June 19</w:t>
      </w:r>
      <w:r w:rsidR="00D04509">
        <w:rPr>
          <w:rFonts w:asciiTheme="minorHAnsi" w:hAnsiTheme="minorHAnsi" w:cstheme="minorHAnsi"/>
          <w:b/>
          <w:szCs w:val="24"/>
        </w:rPr>
        <w:t>, 202</w:t>
      </w:r>
      <w:r>
        <w:rPr>
          <w:rFonts w:asciiTheme="minorHAnsi" w:hAnsiTheme="minorHAnsi" w:cstheme="minorHAnsi"/>
          <w:b/>
          <w:szCs w:val="24"/>
        </w:rPr>
        <w:t>4</w:t>
      </w:r>
    </w:p>
    <w:p w14:paraId="128D2FBC" w14:textId="2D640BCD" w:rsidR="00355624" w:rsidRPr="00096A10" w:rsidRDefault="00355624" w:rsidP="007033BA">
      <w:pPr>
        <w:jc w:val="center"/>
        <w:rPr>
          <w:rFonts w:asciiTheme="minorHAnsi" w:hAnsiTheme="minorHAnsi" w:cstheme="minorHAnsi"/>
          <w:b/>
          <w:szCs w:val="24"/>
        </w:rPr>
      </w:pPr>
      <w:r>
        <w:rPr>
          <w:rFonts w:asciiTheme="minorHAnsi" w:hAnsiTheme="minorHAnsi" w:cstheme="minorHAnsi"/>
          <w:b/>
          <w:szCs w:val="24"/>
        </w:rPr>
        <w:t xml:space="preserve">Called to Order </w:t>
      </w:r>
      <w:r w:rsidR="00C033D6">
        <w:rPr>
          <w:rFonts w:asciiTheme="minorHAnsi" w:hAnsiTheme="minorHAnsi" w:cstheme="minorHAnsi"/>
          <w:b/>
          <w:szCs w:val="24"/>
        </w:rPr>
        <w:t>at</w:t>
      </w:r>
      <w:r w:rsidR="00F95FFD">
        <w:rPr>
          <w:rFonts w:asciiTheme="minorHAnsi" w:hAnsiTheme="minorHAnsi" w:cstheme="minorHAnsi"/>
          <w:b/>
          <w:szCs w:val="24"/>
        </w:rPr>
        <w:t xml:space="preserve"> </w:t>
      </w:r>
      <w:r w:rsidR="007074F6">
        <w:rPr>
          <w:rFonts w:asciiTheme="minorHAnsi" w:hAnsiTheme="minorHAnsi" w:cstheme="minorHAnsi"/>
          <w:b/>
          <w:szCs w:val="24"/>
        </w:rPr>
        <w:t>7:</w:t>
      </w:r>
      <w:r w:rsidR="004E6E52">
        <w:rPr>
          <w:rFonts w:asciiTheme="minorHAnsi" w:hAnsiTheme="minorHAnsi" w:cstheme="minorHAnsi"/>
          <w:b/>
          <w:szCs w:val="24"/>
        </w:rPr>
        <w:t>1</w:t>
      </w:r>
      <w:r w:rsidR="007074F6">
        <w:rPr>
          <w:rFonts w:asciiTheme="minorHAnsi" w:hAnsiTheme="minorHAnsi" w:cstheme="minorHAnsi"/>
          <w:b/>
          <w:szCs w:val="24"/>
        </w:rPr>
        <w:t xml:space="preserve">0 </w:t>
      </w:r>
      <w:r w:rsidR="00F95FFD">
        <w:rPr>
          <w:rFonts w:asciiTheme="minorHAnsi" w:hAnsiTheme="minorHAnsi" w:cstheme="minorHAnsi"/>
          <w:b/>
          <w:szCs w:val="24"/>
        </w:rPr>
        <w:t>p.m.</w:t>
      </w:r>
    </w:p>
    <w:p w14:paraId="10252F15" w14:textId="77777777" w:rsidR="000962C3" w:rsidRPr="00096A10" w:rsidRDefault="000962C3" w:rsidP="007033BA">
      <w:pPr>
        <w:rPr>
          <w:rFonts w:asciiTheme="minorHAnsi" w:hAnsiTheme="minorHAnsi" w:cstheme="minorHAnsi"/>
          <w:b/>
          <w:sz w:val="22"/>
        </w:rPr>
      </w:pPr>
    </w:p>
    <w:p w14:paraId="52C99D21" w14:textId="3A738CEC" w:rsidR="009662CE" w:rsidRPr="00CD7378" w:rsidRDefault="007033BA" w:rsidP="007033BA">
      <w:pPr>
        <w:rPr>
          <w:rFonts w:asciiTheme="minorHAnsi" w:hAnsiTheme="minorHAnsi" w:cstheme="minorHAnsi"/>
          <w:bCs/>
          <w:sz w:val="22"/>
        </w:rPr>
      </w:pPr>
      <w:r w:rsidRPr="00096A10">
        <w:rPr>
          <w:rFonts w:asciiTheme="minorHAnsi" w:hAnsiTheme="minorHAnsi" w:cstheme="minorHAnsi"/>
          <w:b/>
          <w:sz w:val="22"/>
        </w:rPr>
        <w:t>ATTENDANCE</w:t>
      </w:r>
      <w:r w:rsidR="00D04509">
        <w:rPr>
          <w:rFonts w:asciiTheme="minorHAnsi" w:hAnsiTheme="minorHAnsi" w:cstheme="minorHAnsi"/>
          <w:bCs/>
          <w:sz w:val="22"/>
        </w:rPr>
        <w:t xml:space="preserve">: </w:t>
      </w:r>
      <w:r w:rsidR="00C41C19">
        <w:rPr>
          <w:rFonts w:asciiTheme="minorHAnsi" w:hAnsiTheme="minorHAnsi" w:cstheme="minorHAnsi"/>
          <w:bCs/>
          <w:sz w:val="22"/>
        </w:rPr>
        <w:t xml:space="preserve">Lynn Casey-Maher, </w:t>
      </w:r>
      <w:r w:rsidR="00D04509">
        <w:rPr>
          <w:rFonts w:asciiTheme="minorHAnsi" w:hAnsiTheme="minorHAnsi" w:cstheme="minorHAnsi"/>
          <w:bCs/>
          <w:sz w:val="22"/>
        </w:rPr>
        <w:t xml:space="preserve"> </w:t>
      </w:r>
      <w:r w:rsidR="007D2E9E">
        <w:rPr>
          <w:rFonts w:asciiTheme="minorHAnsi" w:hAnsiTheme="minorHAnsi" w:cstheme="minorHAnsi"/>
          <w:bCs/>
          <w:sz w:val="22"/>
        </w:rPr>
        <w:t xml:space="preserve">Sheila Rutledge, Erik </w:t>
      </w:r>
      <w:proofErr w:type="spellStart"/>
      <w:r w:rsidR="007D2E9E">
        <w:rPr>
          <w:rFonts w:asciiTheme="minorHAnsi" w:hAnsiTheme="minorHAnsi" w:cstheme="minorHAnsi"/>
          <w:bCs/>
          <w:sz w:val="22"/>
        </w:rPr>
        <w:t>Spande</w:t>
      </w:r>
      <w:proofErr w:type="spellEnd"/>
      <w:r w:rsidR="007D2E9E">
        <w:rPr>
          <w:rFonts w:asciiTheme="minorHAnsi" w:hAnsiTheme="minorHAnsi" w:cstheme="minorHAnsi"/>
          <w:bCs/>
          <w:sz w:val="22"/>
        </w:rPr>
        <w:t xml:space="preserve">, Suzanne </w:t>
      </w:r>
      <w:proofErr w:type="spellStart"/>
      <w:r w:rsidR="007D2E9E">
        <w:rPr>
          <w:rFonts w:asciiTheme="minorHAnsi" w:hAnsiTheme="minorHAnsi" w:cstheme="minorHAnsi"/>
          <w:bCs/>
          <w:sz w:val="22"/>
        </w:rPr>
        <w:t>Gagner</w:t>
      </w:r>
      <w:proofErr w:type="spellEnd"/>
      <w:r w:rsidR="007D2E9E">
        <w:rPr>
          <w:rFonts w:asciiTheme="minorHAnsi" w:hAnsiTheme="minorHAnsi" w:cstheme="minorHAnsi"/>
          <w:bCs/>
          <w:sz w:val="22"/>
        </w:rPr>
        <w:t xml:space="preserve">, Jackie Williamson, </w:t>
      </w:r>
      <w:proofErr w:type="spellStart"/>
      <w:r w:rsidR="007D2E9E">
        <w:rPr>
          <w:rFonts w:asciiTheme="minorHAnsi" w:hAnsiTheme="minorHAnsi" w:cstheme="minorHAnsi"/>
          <w:bCs/>
          <w:sz w:val="22"/>
        </w:rPr>
        <w:t>Arnolfo</w:t>
      </w:r>
      <w:proofErr w:type="spellEnd"/>
      <w:r w:rsidR="007D2E9E">
        <w:rPr>
          <w:rFonts w:asciiTheme="minorHAnsi" w:hAnsiTheme="minorHAnsi" w:cstheme="minorHAnsi"/>
          <w:bCs/>
          <w:sz w:val="22"/>
        </w:rPr>
        <w:t xml:space="preserve"> Santoro,</w:t>
      </w:r>
      <w:r w:rsidR="00D04509">
        <w:rPr>
          <w:rFonts w:asciiTheme="minorHAnsi" w:hAnsiTheme="minorHAnsi" w:cstheme="minorHAnsi"/>
          <w:bCs/>
          <w:sz w:val="22"/>
        </w:rPr>
        <w:t xml:space="preserve">  </w:t>
      </w:r>
      <w:r w:rsidR="007D2E9E">
        <w:rPr>
          <w:rFonts w:asciiTheme="minorHAnsi" w:hAnsiTheme="minorHAnsi" w:cstheme="minorHAnsi"/>
          <w:bCs/>
          <w:sz w:val="22"/>
        </w:rPr>
        <w:t xml:space="preserve">Leah Goodman, Barry </w:t>
      </w:r>
      <w:proofErr w:type="spellStart"/>
      <w:r w:rsidR="007D2E9E">
        <w:rPr>
          <w:rFonts w:asciiTheme="minorHAnsi" w:hAnsiTheme="minorHAnsi" w:cstheme="minorHAnsi"/>
          <w:bCs/>
          <w:sz w:val="22"/>
        </w:rPr>
        <w:t>Dredze</w:t>
      </w:r>
      <w:proofErr w:type="spellEnd"/>
      <w:r w:rsidR="007D2E9E">
        <w:rPr>
          <w:rFonts w:asciiTheme="minorHAnsi" w:hAnsiTheme="minorHAnsi" w:cstheme="minorHAnsi"/>
          <w:bCs/>
          <w:sz w:val="22"/>
        </w:rPr>
        <w:t xml:space="preserve">, Azam Nizamuddin, Asma Nizamuddin, Cindy </w:t>
      </w:r>
      <w:r w:rsidR="00517CE2">
        <w:rPr>
          <w:rFonts w:asciiTheme="minorHAnsi" w:hAnsiTheme="minorHAnsi" w:cstheme="minorHAnsi"/>
          <w:bCs/>
          <w:sz w:val="22"/>
        </w:rPr>
        <w:t>Krejci</w:t>
      </w:r>
      <w:r w:rsidR="007D2E9E">
        <w:rPr>
          <w:rFonts w:asciiTheme="minorHAnsi" w:hAnsiTheme="minorHAnsi" w:cstheme="minorHAnsi"/>
          <w:bCs/>
          <w:sz w:val="22"/>
        </w:rPr>
        <w:t xml:space="preserve">, Byron Miller, Greg </w:t>
      </w:r>
      <w:proofErr w:type="spellStart"/>
      <w:r w:rsidR="007D2E9E">
        <w:rPr>
          <w:rFonts w:asciiTheme="minorHAnsi" w:hAnsiTheme="minorHAnsi" w:cstheme="minorHAnsi"/>
          <w:bCs/>
          <w:sz w:val="22"/>
        </w:rPr>
        <w:t>Schwarze</w:t>
      </w:r>
      <w:proofErr w:type="spellEnd"/>
      <w:r w:rsidR="007D2E9E">
        <w:rPr>
          <w:rFonts w:asciiTheme="minorHAnsi" w:hAnsiTheme="minorHAnsi" w:cstheme="minorHAnsi"/>
          <w:bCs/>
          <w:sz w:val="22"/>
        </w:rPr>
        <w:t xml:space="preserve">, Gerry Galloway, Maryann Vazquez, </w:t>
      </w:r>
      <w:proofErr w:type="spellStart"/>
      <w:r w:rsidR="007D2E9E">
        <w:rPr>
          <w:rFonts w:asciiTheme="minorHAnsi" w:hAnsiTheme="minorHAnsi" w:cstheme="minorHAnsi"/>
          <w:bCs/>
          <w:sz w:val="22"/>
        </w:rPr>
        <w:t>Cyd</w:t>
      </w:r>
      <w:proofErr w:type="spellEnd"/>
      <w:r w:rsidR="007D2E9E">
        <w:rPr>
          <w:rFonts w:asciiTheme="minorHAnsi" w:hAnsiTheme="minorHAnsi" w:cstheme="minorHAnsi"/>
          <w:bCs/>
          <w:sz w:val="22"/>
        </w:rPr>
        <w:t xml:space="preserve"> Paulsen, Barbara </w:t>
      </w:r>
      <w:proofErr w:type="spellStart"/>
      <w:r w:rsidR="00FD4CB3">
        <w:rPr>
          <w:rFonts w:asciiTheme="minorHAnsi" w:hAnsiTheme="minorHAnsi" w:cstheme="minorHAnsi"/>
          <w:bCs/>
          <w:sz w:val="22"/>
        </w:rPr>
        <w:t>Intihar</w:t>
      </w:r>
      <w:proofErr w:type="spellEnd"/>
      <w:r w:rsidR="007D2E9E">
        <w:rPr>
          <w:rFonts w:asciiTheme="minorHAnsi" w:hAnsiTheme="minorHAnsi" w:cstheme="minorHAnsi"/>
          <w:bCs/>
          <w:sz w:val="22"/>
        </w:rPr>
        <w:t>, Judi Lukas, Bernadette</w:t>
      </w:r>
      <w:r w:rsidR="00FD4CB3">
        <w:rPr>
          <w:rFonts w:asciiTheme="minorHAnsi" w:hAnsiTheme="minorHAnsi" w:cstheme="minorHAnsi"/>
          <w:bCs/>
          <w:sz w:val="22"/>
        </w:rPr>
        <w:t xml:space="preserve"> Young</w:t>
      </w:r>
      <w:r w:rsidR="007D2E9E">
        <w:rPr>
          <w:rFonts w:asciiTheme="minorHAnsi" w:hAnsiTheme="minorHAnsi" w:cstheme="minorHAnsi"/>
          <w:bCs/>
          <w:sz w:val="22"/>
        </w:rPr>
        <w:t xml:space="preserve">, </w:t>
      </w:r>
      <w:r w:rsidR="00FD4CB3">
        <w:rPr>
          <w:rFonts w:asciiTheme="minorHAnsi" w:hAnsiTheme="minorHAnsi" w:cstheme="minorHAnsi"/>
          <w:bCs/>
          <w:sz w:val="22"/>
        </w:rPr>
        <w:t xml:space="preserve">Shawn Hatcher, Jennifer </w:t>
      </w:r>
      <w:proofErr w:type="spellStart"/>
      <w:r w:rsidR="00FD4CB3">
        <w:rPr>
          <w:rFonts w:asciiTheme="minorHAnsi" w:hAnsiTheme="minorHAnsi" w:cstheme="minorHAnsi"/>
          <w:bCs/>
          <w:sz w:val="22"/>
        </w:rPr>
        <w:t>Zordani</w:t>
      </w:r>
      <w:proofErr w:type="spellEnd"/>
      <w:r w:rsidR="00FD4CB3">
        <w:rPr>
          <w:rFonts w:asciiTheme="minorHAnsi" w:hAnsiTheme="minorHAnsi" w:cstheme="minorHAnsi"/>
          <w:bCs/>
          <w:sz w:val="22"/>
        </w:rPr>
        <w:t xml:space="preserve">, Maggie </w:t>
      </w:r>
      <w:proofErr w:type="spellStart"/>
      <w:r w:rsidR="00FD4CB3">
        <w:rPr>
          <w:rFonts w:asciiTheme="minorHAnsi" w:hAnsiTheme="minorHAnsi" w:cstheme="minorHAnsi"/>
          <w:bCs/>
          <w:sz w:val="22"/>
        </w:rPr>
        <w:t>W</w:t>
      </w:r>
      <w:r w:rsidR="00517CE2">
        <w:rPr>
          <w:rFonts w:asciiTheme="minorHAnsi" w:hAnsiTheme="minorHAnsi" w:cstheme="minorHAnsi"/>
          <w:bCs/>
          <w:sz w:val="22"/>
        </w:rPr>
        <w:t>u</w:t>
      </w:r>
      <w:r w:rsidR="00FD4CB3">
        <w:rPr>
          <w:rFonts w:asciiTheme="minorHAnsi" w:hAnsiTheme="minorHAnsi" w:cstheme="minorHAnsi"/>
          <w:bCs/>
          <w:sz w:val="22"/>
        </w:rPr>
        <w:t>nderly</w:t>
      </w:r>
      <w:proofErr w:type="spellEnd"/>
      <w:r w:rsidR="00FD4CB3">
        <w:rPr>
          <w:rFonts w:asciiTheme="minorHAnsi" w:hAnsiTheme="minorHAnsi" w:cstheme="minorHAnsi"/>
          <w:bCs/>
          <w:sz w:val="22"/>
        </w:rPr>
        <w:t xml:space="preserve">, Jose Alfonso Villalobos, Rick </w:t>
      </w:r>
      <w:proofErr w:type="spellStart"/>
      <w:r w:rsidR="00FD4CB3">
        <w:rPr>
          <w:rFonts w:asciiTheme="minorHAnsi" w:hAnsiTheme="minorHAnsi" w:cstheme="minorHAnsi"/>
          <w:bCs/>
          <w:sz w:val="22"/>
        </w:rPr>
        <w:t>Gieser</w:t>
      </w:r>
      <w:proofErr w:type="spellEnd"/>
      <w:r w:rsidR="00FD4CB3">
        <w:rPr>
          <w:rFonts w:asciiTheme="minorHAnsi" w:hAnsiTheme="minorHAnsi" w:cstheme="minorHAnsi"/>
          <w:bCs/>
          <w:sz w:val="22"/>
        </w:rPr>
        <w:t xml:space="preserve">, Mary </w:t>
      </w:r>
      <w:proofErr w:type="spellStart"/>
      <w:r w:rsidR="00FD4CB3">
        <w:rPr>
          <w:rFonts w:asciiTheme="minorHAnsi" w:hAnsiTheme="minorHAnsi" w:cstheme="minorHAnsi"/>
          <w:bCs/>
          <w:sz w:val="22"/>
        </w:rPr>
        <w:t>Cantoral</w:t>
      </w:r>
      <w:proofErr w:type="spellEnd"/>
      <w:r w:rsidR="00FD4CB3">
        <w:rPr>
          <w:rFonts w:asciiTheme="minorHAnsi" w:hAnsiTheme="minorHAnsi" w:cstheme="minorHAnsi"/>
          <w:bCs/>
          <w:sz w:val="22"/>
        </w:rPr>
        <w:t xml:space="preserve">, Kathy </w:t>
      </w:r>
      <w:proofErr w:type="spellStart"/>
      <w:r w:rsidR="00FD4CB3">
        <w:rPr>
          <w:rFonts w:asciiTheme="minorHAnsi" w:hAnsiTheme="minorHAnsi" w:cstheme="minorHAnsi"/>
          <w:bCs/>
          <w:sz w:val="22"/>
        </w:rPr>
        <w:t>Saaman</w:t>
      </w:r>
      <w:proofErr w:type="spellEnd"/>
      <w:r w:rsidR="00FD4CB3">
        <w:rPr>
          <w:rFonts w:asciiTheme="minorHAnsi" w:hAnsiTheme="minorHAnsi" w:cstheme="minorHAnsi"/>
          <w:bCs/>
          <w:sz w:val="22"/>
        </w:rPr>
        <w:t xml:space="preserve"> and Susan Kasprowicz. No Zoom use this meeting.</w:t>
      </w:r>
    </w:p>
    <w:p w14:paraId="412DD4AA" w14:textId="77777777" w:rsidR="000962C3" w:rsidRPr="00096A10" w:rsidRDefault="000962C3" w:rsidP="007033BA">
      <w:pPr>
        <w:rPr>
          <w:rFonts w:asciiTheme="minorHAnsi" w:hAnsiTheme="minorHAnsi" w:cstheme="minorHAnsi"/>
        </w:rPr>
      </w:pPr>
    </w:p>
    <w:p w14:paraId="02EDAFE3" w14:textId="4BC68284" w:rsidR="00664527" w:rsidRPr="00013F59" w:rsidRDefault="007033BA" w:rsidP="00664527">
      <w:pPr>
        <w:rPr>
          <w:rFonts w:asciiTheme="minorHAnsi" w:hAnsiTheme="minorHAnsi" w:cstheme="minorHAnsi"/>
          <w:sz w:val="22"/>
          <w:szCs w:val="22"/>
        </w:rPr>
      </w:pPr>
      <w:r w:rsidRPr="00096A10">
        <w:rPr>
          <w:rFonts w:asciiTheme="minorHAnsi" w:hAnsiTheme="minorHAnsi" w:cstheme="minorHAnsi"/>
          <w:b/>
          <w:bCs/>
          <w:sz w:val="22"/>
          <w:szCs w:val="22"/>
        </w:rPr>
        <w:t>SECRETARY’S REPORT</w:t>
      </w:r>
      <w:r w:rsidR="00950642">
        <w:rPr>
          <w:rFonts w:asciiTheme="minorHAnsi" w:hAnsiTheme="minorHAnsi" w:cstheme="minorHAnsi"/>
          <w:sz w:val="22"/>
          <w:szCs w:val="22"/>
        </w:rPr>
        <w:t xml:space="preserve">:  </w:t>
      </w:r>
      <w:r w:rsidR="00950642" w:rsidRPr="00E14079">
        <w:rPr>
          <w:rFonts w:asciiTheme="minorHAnsi" w:hAnsiTheme="minorHAnsi" w:cstheme="minorHAnsi"/>
          <w:b/>
          <w:bCs/>
          <w:sz w:val="22"/>
          <w:szCs w:val="22"/>
        </w:rPr>
        <w:t>Vice-Chair Sheila Rutledge</w:t>
      </w:r>
      <w:r w:rsidR="00950642">
        <w:rPr>
          <w:rFonts w:asciiTheme="minorHAnsi" w:hAnsiTheme="minorHAnsi" w:cstheme="minorHAnsi"/>
          <w:sz w:val="22"/>
          <w:szCs w:val="22"/>
        </w:rPr>
        <w:t xml:space="preserve"> took the May minutes since </w:t>
      </w:r>
      <w:r w:rsidR="00950642" w:rsidRPr="00E14079">
        <w:rPr>
          <w:rFonts w:asciiTheme="minorHAnsi" w:hAnsiTheme="minorHAnsi" w:cstheme="minorHAnsi"/>
          <w:b/>
          <w:bCs/>
          <w:sz w:val="22"/>
          <w:szCs w:val="22"/>
        </w:rPr>
        <w:t>Secretary Kasprowicz</w:t>
      </w:r>
      <w:r w:rsidR="00950642">
        <w:rPr>
          <w:rFonts w:asciiTheme="minorHAnsi" w:hAnsiTheme="minorHAnsi" w:cstheme="minorHAnsi"/>
          <w:sz w:val="22"/>
          <w:szCs w:val="22"/>
        </w:rPr>
        <w:t xml:space="preserve"> was ill. </w:t>
      </w:r>
      <w:r w:rsidR="00664527">
        <w:rPr>
          <w:rFonts w:asciiTheme="minorHAnsi" w:hAnsiTheme="minorHAnsi" w:cstheme="minorHAnsi"/>
          <w:sz w:val="22"/>
          <w:szCs w:val="22"/>
        </w:rPr>
        <w:t>A motion to adopt</w:t>
      </w:r>
      <w:r w:rsidR="00FD4CB3">
        <w:rPr>
          <w:rFonts w:asciiTheme="minorHAnsi" w:hAnsiTheme="minorHAnsi" w:cstheme="minorHAnsi"/>
          <w:sz w:val="22"/>
          <w:szCs w:val="22"/>
        </w:rPr>
        <w:t xml:space="preserve"> the minutes</w:t>
      </w:r>
      <w:r w:rsidR="00664527">
        <w:rPr>
          <w:rFonts w:asciiTheme="minorHAnsi" w:hAnsiTheme="minorHAnsi" w:cstheme="minorHAnsi"/>
          <w:sz w:val="22"/>
          <w:szCs w:val="22"/>
        </w:rPr>
        <w:t xml:space="preserve"> was made by </w:t>
      </w:r>
      <w:r w:rsidR="004E6E52">
        <w:rPr>
          <w:rFonts w:asciiTheme="minorHAnsi" w:hAnsiTheme="minorHAnsi" w:cstheme="minorHAnsi"/>
          <w:sz w:val="22"/>
          <w:szCs w:val="22"/>
        </w:rPr>
        <w:t>Suzanne</w:t>
      </w:r>
      <w:r w:rsidR="00FD4CB3">
        <w:rPr>
          <w:rFonts w:asciiTheme="minorHAnsi" w:hAnsiTheme="minorHAnsi" w:cstheme="minorHAnsi"/>
          <w:sz w:val="22"/>
          <w:szCs w:val="22"/>
        </w:rPr>
        <w:t xml:space="preserve"> </w:t>
      </w:r>
      <w:proofErr w:type="spellStart"/>
      <w:r w:rsidR="00FD4CB3">
        <w:rPr>
          <w:rFonts w:asciiTheme="minorHAnsi" w:hAnsiTheme="minorHAnsi" w:cstheme="minorHAnsi"/>
          <w:sz w:val="22"/>
          <w:szCs w:val="22"/>
        </w:rPr>
        <w:t>Gagner</w:t>
      </w:r>
      <w:proofErr w:type="spellEnd"/>
      <w:r w:rsidR="004E6E52">
        <w:rPr>
          <w:rFonts w:asciiTheme="minorHAnsi" w:hAnsiTheme="minorHAnsi" w:cstheme="minorHAnsi"/>
          <w:sz w:val="22"/>
          <w:szCs w:val="22"/>
        </w:rPr>
        <w:t xml:space="preserve"> </w:t>
      </w:r>
      <w:r w:rsidR="00664527">
        <w:rPr>
          <w:rFonts w:asciiTheme="minorHAnsi" w:hAnsiTheme="minorHAnsi" w:cstheme="minorHAnsi"/>
          <w:sz w:val="22"/>
          <w:szCs w:val="22"/>
        </w:rPr>
        <w:t>and seconded by</w:t>
      </w:r>
      <w:r w:rsidR="004E6E52">
        <w:rPr>
          <w:rFonts w:asciiTheme="minorHAnsi" w:hAnsiTheme="minorHAnsi" w:cstheme="minorHAnsi"/>
          <w:sz w:val="22"/>
          <w:szCs w:val="22"/>
        </w:rPr>
        <w:t xml:space="preserve"> Judi</w:t>
      </w:r>
      <w:r w:rsidR="00FD4CB3">
        <w:rPr>
          <w:rFonts w:asciiTheme="minorHAnsi" w:hAnsiTheme="minorHAnsi" w:cstheme="minorHAnsi"/>
          <w:sz w:val="22"/>
          <w:szCs w:val="22"/>
        </w:rPr>
        <w:t xml:space="preserve"> Lukas</w:t>
      </w:r>
      <w:r w:rsidR="00664527">
        <w:rPr>
          <w:rFonts w:asciiTheme="minorHAnsi" w:hAnsiTheme="minorHAnsi" w:cstheme="minorHAnsi"/>
          <w:sz w:val="22"/>
          <w:szCs w:val="22"/>
        </w:rPr>
        <w:t>. The motion carried.</w:t>
      </w:r>
    </w:p>
    <w:p w14:paraId="2EC0944D" w14:textId="77777777" w:rsidR="000962C3" w:rsidRPr="00096A10" w:rsidRDefault="000962C3" w:rsidP="007033BA">
      <w:pPr>
        <w:rPr>
          <w:rFonts w:asciiTheme="minorHAnsi" w:hAnsiTheme="minorHAnsi" w:cstheme="minorHAnsi"/>
          <w:sz w:val="22"/>
          <w:szCs w:val="22"/>
        </w:rPr>
      </w:pPr>
    </w:p>
    <w:p w14:paraId="16BDBE86" w14:textId="2690D32A" w:rsidR="00664527" w:rsidRDefault="007033BA" w:rsidP="00664527">
      <w:pPr>
        <w:shd w:val="clear" w:color="auto" w:fill="FFFFFF"/>
        <w:rPr>
          <w:rFonts w:asciiTheme="minorHAnsi" w:hAnsiTheme="minorHAnsi" w:cstheme="minorHAnsi"/>
          <w:bCs/>
          <w:sz w:val="22"/>
        </w:rPr>
      </w:pPr>
      <w:r w:rsidRPr="00096A10">
        <w:rPr>
          <w:rFonts w:asciiTheme="minorHAnsi" w:hAnsiTheme="minorHAnsi" w:cstheme="minorHAnsi"/>
          <w:b/>
          <w:sz w:val="22"/>
        </w:rPr>
        <w:t>TREASURER’S REPORT</w:t>
      </w:r>
      <w:r w:rsidR="00E14C62">
        <w:rPr>
          <w:rFonts w:asciiTheme="minorHAnsi" w:hAnsiTheme="minorHAnsi" w:cstheme="minorHAnsi"/>
          <w:b/>
          <w:sz w:val="22"/>
        </w:rPr>
        <w:t>:</w:t>
      </w:r>
      <w:r w:rsidR="00E14C62">
        <w:rPr>
          <w:rFonts w:asciiTheme="minorHAnsi" w:hAnsiTheme="minorHAnsi" w:cstheme="minorHAnsi"/>
          <w:bCs/>
          <w:sz w:val="22"/>
        </w:rPr>
        <w:t xml:space="preserve"> </w:t>
      </w:r>
    </w:p>
    <w:p w14:paraId="74E8062E" w14:textId="74DD6A19" w:rsidR="00950642" w:rsidRPr="00950642" w:rsidRDefault="00950642" w:rsidP="00950642">
      <w:pPr>
        <w:shd w:val="clear" w:color="auto" w:fill="FFFFFF"/>
        <w:rPr>
          <w:rFonts w:ascii="Helvetica" w:hAnsi="Helvetica" w:cs="Helvetica"/>
          <w:color w:val="1D2228"/>
          <w:sz w:val="20"/>
        </w:rPr>
      </w:pPr>
      <w:r>
        <w:rPr>
          <w:rFonts w:ascii="Helvetica" w:hAnsi="Helvetica" w:cs="Helvetica"/>
          <w:color w:val="1D2228"/>
          <w:sz w:val="20"/>
        </w:rPr>
        <w:t xml:space="preserve">Treasurer </w:t>
      </w:r>
      <w:r w:rsidR="00517CE2">
        <w:rPr>
          <w:rFonts w:ascii="Helvetica" w:hAnsi="Helvetica" w:cs="Helvetica"/>
          <w:color w:val="1D2228"/>
          <w:sz w:val="20"/>
        </w:rPr>
        <w:t>Krejci</w:t>
      </w:r>
      <w:r>
        <w:rPr>
          <w:rFonts w:ascii="Helvetica" w:hAnsi="Helvetica" w:cs="Helvetica"/>
          <w:color w:val="1D2228"/>
          <w:sz w:val="20"/>
        </w:rPr>
        <w:t xml:space="preserve"> reported that </w:t>
      </w:r>
      <w:r>
        <w:rPr>
          <w:rFonts w:ascii="Helvetica" w:hAnsi="Helvetica" w:cs="Helvetica"/>
          <w:color w:val="1D2228"/>
          <w:sz w:val="20"/>
          <w:shd w:val="clear" w:color="auto" w:fill="FFFFFF"/>
        </w:rPr>
        <w:t>expenses were venue rentals for our summer events, as well as our yearly website domain registration fee.</w:t>
      </w:r>
      <w:r w:rsidR="004E6E52">
        <w:rPr>
          <w:rFonts w:ascii="Helvetica" w:hAnsi="Helvetica" w:cs="Helvetica"/>
          <w:color w:val="1D2228"/>
          <w:sz w:val="20"/>
          <w:shd w:val="clear" w:color="auto" w:fill="FFFFFF"/>
        </w:rPr>
        <w:t xml:space="preserve"> Garage sales figures will be reported next month</w:t>
      </w:r>
    </w:p>
    <w:tbl>
      <w:tblPr>
        <w:tblW w:w="0" w:type="dxa"/>
        <w:tblCellMar>
          <w:left w:w="0" w:type="dxa"/>
          <w:right w:w="0" w:type="dxa"/>
        </w:tblCellMar>
        <w:tblLook w:val="04A0" w:firstRow="1" w:lastRow="0" w:firstColumn="1" w:lastColumn="0" w:noHBand="0" w:noVBand="1"/>
      </w:tblPr>
      <w:tblGrid>
        <w:gridCol w:w="2058"/>
        <w:gridCol w:w="980"/>
      </w:tblGrid>
      <w:tr w:rsidR="00950642" w:rsidRPr="00950642" w14:paraId="4406A9CC" w14:textId="77777777" w:rsidTr="00950642">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420881" w14:textId="77777777" w:rsidR="00950642" w:rsidRPr="00950642" w:rsidRDefault="00950642" w:rsidP="00950642">
            <w:pPr>
              <w:rPr>
                <w:rFonts w:ascii="Arial" w:hAnsi="Arial" w:cs="Arial"/>
                <w:sz w:val="20"/>
              </w:rPr>
            </w:pPr>
            <w:r w:rsidRPr="00950642">
              <w:rPr>
                <w:rFonts w:ascii="Arial" w:hAnsi="Arial" w:cs="Arial"/>
                <w:sz w:val="20"/>
              </w:rPr>
              <w:t>May Opening Balance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4CDEA7" w14:textId="77777777" w:rsidR="00950642" w:rsidRPr="00950642" w:rsidRDefault="00950642" w:rsidP="00950642">
            <w:pPr>
              <w:jc w:val="right"/>
              <w:rPr>
                <w:rFonts w:ascii="Arial" w:hAnsi="Arial" w:cs="Arial"/>
                <w:sz w:val="20"/>
              </w:rPr>
            </w:pPr>
            <w:r w:rsidRPr="00950642">
              <w:rPr>
                <w:rFonts w:ascii="Arial" w:hAnsi="Arial" w:cs="Arial"/>
                <w:sz w:val="20"/>
              </w:rPr>
              <w:t>$8,098.22</w:t>
            </w:r>
          </w:p>
        </w:tc>
      </w:tr>
      <w:tr w:rsidR="00950642" w:rsidRPr="00950642" w14:paraId="267DCF6D" w14:textId="77777777" w:rsidTr="00950642">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ACDE23" w14:textId="77777777" w:rsidR="00950642" w:rsidRPr="00950642" w:rsidRDefault="00950642" w:rsidP="00950642">
            <w:pPr>
              <w:rPr>
                <w:rFonts w:ascii="Arial" w:hAnsi="Arial" w:cs="Arial"/>
                <w:sz w:val="20"/>
              </w:rPr>
            </w:pPr>
            <w:r w:rsidRPr="00950642">
              <w:rPr>
                <w:rFonts w:ascii="Arial" w:hAnsi="Arial" w:cs="Arial"/>
                <w:sz w:val="20"/>
              </w:rPr>
              <w:t>Donations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D2B530" w14:textId="77777777" w:rsidR="00950642" w:rsidRPr="00950642" w:rsidRDefault="00950642" w:rsidP="00950642">
            <w:pPr>
              <w:jc w:val="right"/>
              <w:rPr>
                <w:rFonts w:ascii="Arial" w:hAnsi="Arial" w:cs="Arial"/>
                <w:sz w:val="20"/>
              </w:rPr>
            </w:pPr>
            <w:r w:rsidRPr="00950642">
              <w:rPr>
                <w:rFonts w:ascii="Arial" w:hAnsi="Arial" w:cs="Arial"/>
                <w:sz w:val="20"/>
              </w:rPr>
              <w:t>$50.00</w:t>
            </w:r>
          </w:p>
        </w:tc>
      </w:tr>
      <w:tr w:rsidR="00950642" w:rsidRPr="00950642" w14:paraId="1B43D981" w14:textId="77777777" w:rsidTr="00950642">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8B4C09" w14:textId="77777777" w:rsidR="00950642" w:rsidRPr="00950642" w:rsidRDefault="00950642" w:rsidP="00950642">
            <w:pPr>
              <w:rPr>
                <w:rFonts w:ascii="Arial" w:hAnsi="Arial" w:cs="Arial"/>
                <w:sz w:val="20"/>
              </w:rPr>
            </w:pPr>
            <w:r w:rsidRPr="00950642">
              <w:rPr>
                <w:rFonts w:ascii="Arial" w:hAnsi="Arial" w:cs="Arial"/>
                <w:sz w:val="20"/>
              </w:rPr>
              <w:t>Expenses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F0BB07" w14:textId="77777777" w:rsidR="00950642" w:rsidRPr="00950642" w:rsidRDefault="00950642" w:rsidP="00950642">
            <w:pPr>
              <w:jc w:val="right"/>
              <w:rPr>
                <w:rFonts w:ascii="Arial" w:hAnsi="Arial" w:cs="Arial"/>
                <w:sz w:val="20"/>
              </w:rPr>
            </w:pPr>
            <w:r w:rsidRPr="00950642">
              <w:rPr>
                <w:rFonts w:ascii="Arial" w:hAnsi="Arial" w:cs="Arial"/>
                <w:sz w:val="20"/>
              </w:rPr>
              <w:t>$463.71</w:t>
            </w:r>
          </w:p>
        </w:tc>
      </w:tr>
      <w:tr w:rsidR="00950642" w:rsidRPr="00950642" w14:paraId="0A6031AC" w14:textId="77777777" w:rsidTr="00950642">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BFB2A" w14:textId="77777777" w:rsidR="00950642" w:rsidRPr="00950642" w:rsidRDefault="00950642" w:rsidP="00950642">
            <w:pPr>
              <w:rPr>
                <w:rFonts w:ascii="Arial" w:hAnsi="Arial" w:cs="Arial"/>
                <w:sz w:val="20"/>
              </w:rPr>
            </w:pPr>
            <w:r w:rsidRPr="00950642">
              <w:rPr>
                <w:rFonts w:ascii="Arial" w:hAnsi="Arial" w:cs="Arial"/>
                <w:sz w:val="20"/>
              </w:rPr>
              <w:t>May Closing Balance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DF30CF" w14:textId="77777777" w:rsidR="00950642" w:rsidRPr="00950642" w:rsidRDefault="00950642" w:rsidP="00950642">
            <w:pPr>
              <w:jc w:val="right"/>
              <w:rPr>
                <w:rFonts w:ascii="Arial" w:hAnsi="Arial" w:cs="Arial"/>
                <w:sz w:val="20"/>
              </w:rPr>
            </w:pPr>
            <w:r w:rsidRPr="00950642">
              <w:rPr>
                <w:rFonts w:ascii="Arial" w:hAnsi="Arial" w:cs="Arial"/>
                <w:sz w:val="20"/>
              </w:rPr>
              <w:t>$7,684.51</w:t>
            </w:r>
          </w:p>
        </w:tc>
      </w:tr>
    </w:tbl>
    <w:p w14:paraId="7C2B97D1" w14:textId="77777777" w:rsidR="00664527" w:rsidRDefault="00664527" w:rsidP="00664527">
      <w:pPr>
        <w:rPr>
          <w:rFonts w:asciiTheme="minorHAnsi" w:hAnsiTheme="minorHAnsi" w:cstheme="minorHAnsi"/>
          <w:bCs/>
          <w:sz w:val="22"/>
        </w:rPr>
      </w:pPr>
    </w:p>
    <w:p w14:paraId="3508B55E" w14:textId="4AEFB7CF" w:rsidR="004E6E52" w:rsidRDefault="00FD4CB3" w:rsidP="00664527">
      <w:pPr>
        <w:rPr>
          <w:rFonts w:asciiTheme="minorHAnsi" w:hAnsiTheme="minorHAnsi" w:cstheme="minorHAnsi"/>
          <w:bCs/>
          <w:sz w:val="22"/>
        </w:rPr>
      </w:pPr>
      <w:r>
        <w:rPr>
          <w:rFonts w:asciiTheme="minorHAnsi" w:hAnsiTheme="minorHAnsi" w:cstheme="minorHAnsi"/>
          <w:bCs/>
          <w:sz w:val="22"/>
        </w:rPr>
        <w:t xml:space="preserve">A motion to approve the report was made by </w:t>
      </w:r>
      <w:proofErr w:type="spellStart"/>
      <w:r>
        <w:rPr>
          <w:rFonts w:asciiTheme="minorHAnsi" w:hAnsiTheme="minorHAnsi" w:cstheme="minorHAnsi"/>
          <w:bCs/>
          <w:sz w:val="22"/>
        </w:rPr>
        <w:t>Cyd</w:t>
      </w:r>
      <w:proofErr w:type="spellEnd"/>
      <w:r>
        <w:rPr>
          <w:rFonts w:asciiTheme="minorHAnsi" w:hAnsiTheme="minorHAnsi" w:cstheme="minorHAnsi"/>
          <w:bCs/>
          <w:sz w:val="22"/>
        </w:rPr>
        <w:t xml:space="preserve"> Paulsen and seconded by Sheila Rutledge. The motion carried.</w:t>
      </w:r>
    </w:p>
    <w:p w14:paraId="2F726F56" w14:textId="77777777" w:rsidR="004E6E52" w:rsidRDefault="004E6E52" w:rsidP="00664527">
      <w:pPr>
        <w:rPr>
          <w:rFonts w:asciiTheme="minorHAnsi" w:hAnsiTheme="minorHAnsi" w:cstheme="minorHAnsi"/>
          <w:bCs/>
          <w:sz w:val="22"/>
        </w:rPr>
      </w:pPr>
    </w:p>
    <w:p w14:paraId="3CB67B3D" w14:textId="37D6BB47" w:rsidR="007033BA" w:rsidRDefault="007033BA" w:rsidP="007033BA">
      <w:pPr>
        <w:rPr>
          <w:rFonts w:asciiTheme="minorHAnsi" w:hAnsiTheme="minorHAnsi" w:cstheme="minorHAnsi"/>
          <w:bCs/>
          <w:sz w:val="22"/>
        </w:rPr>
      </w:pPr>
      <w:r w:rsidRPr="00096A10">
        <w:rPr>
          <w:rFonts w:asciiTheme="minorHAnsi" w:hAnsiTheme="minorHAnsi" w:cstheme="minorHAnsi"/>
          <w:b/>
          <w:sz w:val="22"/>
        </w:rPr>
        <w:t>CHAIR’S REPORT</w:t>
      </w:r>
      <w:r w:rsidR="00E14C62">
        <w:rPr>
          <w:rFonts w:asciiTheme="minorHAnsi" w:hAnsiTheme="minorHAnsi" w:cstheme="minorHAnsi"/>
          <w:b/>
          <w:sz w:val="22"/>
        </w:rPr>
        <w:t>:</w:t>
      </w:r>
      <w:r w:rsidR="00664527">
        <w:rPr>
          <w:rFonts w:asciiTheme="minorHAnsi" w:hAnsiTheme="minorHAnsi" w:cstheme="minorHAnsi"/>
          <w:bCs/>
          <w:sz w:val="22"/>
        </w:rPr>
        <w:t xml:space="preserve"> </w:t>
      </w:r>
      <w:r w:rsidR="00E14C62">
        <w:rPr>
          <w:rFonts w:asciiTheme="minorHAnsi" w:hAnsiTheme="minorHAnsi" w:cstheme="minorHAnsi"/>
          <w:b/>
          <w:sz w:val="22"/>
        </w:rPr>
        <w:t xml:space="preserve"> </w:t>
      </w:r>
      <w:r w:rsidRPr="00096A10">
        <w:rPr>
          <w:rFonts w:asciiTheme="minorHAnsi" w:hAnsiTheme="minorHAnsi" w:cstheme="minorHAnsi"/>
          <w:b/>
          <w:sz w:val="22"/>
        </w:rPr>
        <w:t xml:space="preserve"> </w:t>
      </w:r>
      <w:r w:rsidR="00996FEF">
        <w:rPr>
          <w:rFonts w:asciiTheme="minorHAnsi" w:hAnsiTheme="minorHAnsi" w:cstheme="minorHAnsi"/>
          <w:bCs/>
          <w:sz w:val="22"/>
        </w:rPr>
        <w:t>Chair Casey-Maher r</w:t>
      </w:r>
      <w:r w:rsidR="004E6E52">
        <w:rPr>
          <w:rFonts w:asciiTheme="minorHAnsi" w:hAnsiTheme="minorHAnsi" w:cstheme="minorHAnsi"/>
          <w:bCs/>
          <w:sz w:val="22"/>
        </w:rPr>
        <w:t>eported on</w:t>
      </w:r>
      <w:r w:rsidR="00996FEF">
        <w:rPr>
          <w:rFonts w:asciiTheme="minorHAnsi" w:hAnsiTheme="minorHAnsi" w:cstheme="minorHAnsi"/>
          <w:bCs/>
          <w:sz w:val="22"/>
        </w:rPr>
        <w:t xml:space="preserve"> previous events.</w:t>
      </w:r>
      <w:r w:rsidR="004E6E52">
        <w:rPr>
          <w:rFonts w:asciiTheme="minorHAnsi" w:hAnsiTheme="minorHAnsi" w:cstheme="minorHAnsi"/>
          <w:bCs/>
          <w:sz w:val="22"/>
        </w:rPr>
        <w:t xml:space="preserve"> </w:t>
      </w:r>
      <w:r w:rsidR="00996FEF">
        <w:rPr>
          <w:rFonts w:asciiTheme="minorHAnsi" w:hAnsiTheme="minorHAnsi" w:cstheme="minorHAnsi"/>
          <w:bCs/>
          <w:sz w:val="22"/>
        </w:rPr>
        <w:t xml:space="preserve">She stated that the Women’s Empowerment Brunch was well </w:t>
      </w:r>
      <w:proofErr w:type="gramStart"/>
      <w:r w:rsidR="00996FEF">
        <w:rPr>
          <w:rFonts w:asciiTheme="minorHAnsi" w:hAnsiTheme="minorHAnsi" w:cstheme="minorHAnsi"/>
          <w:bCs/>
          <w:sz w:val="22"/>
        </w:rPr>
        <w:t>attended</w:t>
      </w:r>
      <w:proofErr w:type="gramEnd"/>
      <w:r w:rsidR="00996FEF">
        <w:rPr>
          <w:rFonts w:asciiTheme="minorHAnsi" w:hAnsiTheme="minorHAnsi" w:cstheme="minorHAnsi"/>
          <w:bCs/>
          <w:sz w:val="22"/>
        </w:rPr>
        <w:t xml:space="preserve"> and participation was phenomenal.</w:t>
      </w:r>
      <w:r w:rsidR="004E6E52">
        <w:rPr>
          <w:rFonts w:asciiTheme="minorHAnsi" w:hAnsiTheme="minorHAnsi" w:cstheme="minorHAnsi"/>
          <w:bCs/>
          <w:sz w:val="22"/>
        </w:rPr>
        <w:t xml:space="preserve"> </w:t>
      </w:r>
      <w:r w:rsidR="00996FEF">
        <w:rPr>
          <w:rFonts w:asciiTheme="minorHAnsi" w:hAnsiTheme="minorHAnsi" w:cstheme="minorHAnsi"/>
          <w:bCs/>
          <w:sz w:val="22"/>
        </w:rPr>
        <w:t xml:space="preserve">The Garage Sale </w:t>
      </w:r>
      <w:r w:rsidR="00F829A8">
        <w:rPr>
          <w:rFonts w:asciiTheme="minorHAnsi" w:hAnsiTheme="minorHAnsi" w:cstheme="minorHAnsi"/>
          <w:bCs/>
          <w:sz w:val="22"/>
        </w:rPr>
        <w:t xml:space="preserve">was </w:t>
      </w:r>
      <w:proofErr w:type="gramStart"/>
      <w:r w:rsidR="00F829A8">
        <w:rPr>
          <w:rFonts w:asciiTheme="minorHAnsi" w:hAnsiTheme="minorHAnsi" w:cstheme="minorHAnsi"/>
          <w:bCs/>
          <w:sz w:val="22"/>
        </w:rPr>
        <w:t>held</w:t>
      </w:r>
      <w:proofErr w:type="gramEnd"/>
      <w:r w:rsidR="00F829A8">
        <w:rPr>
          <w:rFonts w:asciiTheme="minorHAnsi" w:hAnsiTheme="minorHAnsi" w:cstheme="minorHAnsi"/>
          <w:bCs/>
          <w:sz w:val="22"/>
        </w:rPr>
        <w:t xml:space="preserve"> and she expressed appreciation for all donations.</w:t>
      </w:r>
      <w:r w:rsidR="004E6E52">
        <w:rPr>
          <w:rFonts w:asciiTheme="minorHAnsi" w:hAnsiTheme="minorHAnsi" w:cstheme="minorHAnsi"/>
          <w:bCs/>
          <w:sz w:val="22"/>
        </w:rPr>
        <w:t xml:space="preserve"> </w:t>
      </w:r>
      <w:r w:rsidR="00F829A8">
        <w:rPr>
          <w:rFonts w:asciiTheme="minorHAnsi" w:hAnsiTheme="minorHAnsi" w:cstheme="minorHAnsi"/>
          <w:bCs/>
          <w:sz w:val="22"/>
        </w:rPr>
        <w:t>She</w:t>
      </w:r>
      <w:r w:rsidR="004E6E52">
        <w:rPr>
          <w:rFonts w:asciiTheme="minorHAnsi" w:hAnsiTheme="minorHAnsi" w:cstheme="minorHAnsi"/>
          <w:bCs/>
          <w:sz w:val="22"/>
        </w:rPr>
        <w:t xml:space="preserve"> discussed </w:t>
      </w:r>
      <w:r w:rsidR="00F829A8">
        <w:rPr>
          <w:rFonts w:asciiTheme="minorHAnsi" w:hAnsiTheme="minorHAnsi" w:cstheme="minorHAnsi"/>
          <w:bCs/>
          <w:sz w:val="22"/>
        </w:rPr>
        <w:t xml:space="preserve">the recent </w:t>
      </w:r>
      <w:r w:rsidR="004E6E52">
        <w:rPr>
          <w:rFonts w:asciiTheme="minorHAnsi" w:hAnsiTheme="minorHAnsi" w:cstheme="minorHAnsi"/>
          <w:bCs/>
          <w:sz w:val="22"/>
        </w:rPr>
        <w:t xml:space="preserve">DPDC leadership change and upcoming </w:t>
      </w:r>
      <w:r w:rsidR="00F829A8">
        <w:rPr>
          <w:rFonts w:asciiTheme="minorHAnsi" w:hAnsiTheme="minorHAnsi" w:cstheme="minorHAnsi"/>
          <w:bCs/>
          <w:sz w:val="22"/>
        </w:rPr>
        <w:t>DPDC E</w:t>
      </w:r>
      <w:r w:rsidR="004E6E52">
        <w:rPr>
          <w:rFonts w:asciiTheme="minorHAnsi" w:hAnsiTheme="minorHAnsi" w:cstheme="minorHAnsi"/>
          <w:bCs/>
          <w:sz w:val="22"/>
        </w:rPr>
        <w:t xml:space="preserve">xecutive </w:t>
      </w:r>
      <w:r w:rsidR="00F829A8">
        <w:rPr>
          <w:rFonts w:asciiTheme="minorHAnsi" w:hAnsiTheme="minorHAnsi" w:cstheme="minorHAnsi"/>
          <w:bCs/>
          <w:sz w:val="22"/>
        </w:rPr>
        <w:t>C</w:t>
      </w:r>
      <w:r w:rsidR="004E6E52">
        <w:rPr>
          <w:rFonts w:asciiTheme="minorHAnsi" w:hAnsiTheme="minorHAnsi" w:cstheme="minorHAnsi"/>
          <w:bCs/>
          <w:sz w:val="22"/>
        </w:rPr>
        <w:t xml:space="preserve">ommittee meeting. </w:t>
      </w:r>
    </w:p>
    <w:p w14:paraId="5BB193A8" w14:textId="77777777" w:rsidR="004E6E52" w:rsidRDefault="004E6E52" w:rsidP="007033BA">
      <w:pPr>
        <w:rPr>
          <w:rFonts w:asciiTheme="minorHAnsi" w:hAnsiTheme="minorHAnsi" w:cstheme="minorHAnsi"/>
          <w:bCs/>
          <w:sz w:val="22"/>
        </w:rPr>
      </w:pPr>
    </w:p>
    <w:p w14:paraId="6234B16A" w14:textId="7E2BBD0F" w:rsidR="004E6E52" w:rsidRDefault="00F829A8" w:rsidP="007033BA">
      <w:pPr>
        <w:rPr>
          <w:rFonts w:asciiTheme="minorHAnsi" w:hAnsiTheme="minorHAnsi" w:cstheme="minorHAnsi"/>
          <w:bCs/>
          <w:sz w:val="22"/>
        </w:rPr>
      </w:pPr>
      <w:r w:rsidRPr="00F829A8">
        <w:rPr>
          <w:rFonts w:asciiTheme="minorHAnsi" w:hAnsiTheme="minorHAnsi" w:cstheme="minorHAnsi"/>
          <w:b/>
          <w:sz w:val="22"/>
        </w:rPr>
        <w:t>SPEAKERS:</w:t>
      </w:r>
      <w:r>
        <w:rPr>
          <w:rFonts w:asciiTheme="minorHAnsi" w:hAnsiTheme="minorHAnsi" w:cstheme="minorHAnsi"/>
          <w:bCs/>
          <w:sz w:val="22"/>
        </w:rPr>
        <w:t xml:space="preserve">  </w:t>
      </w:r>
      <w:r w:rsidR="004E6E52" w:rsidRPr="00F829A8">
        <w:rPr>
          <w:rFonts w:asciiTheme="minorHAnsi" w:hAnsiTheme="minorHAnsi" w:cstheme="minorHAnsi"/>
          <w:b/>
          <w:sz w:val="22"/>
        </w:rPr>
        <w:t>Azam Nizamuddin</w:t>
      </w:r>
      <w:r>
        <w:rPr>
          <w:rFonts w:asciiTheme="minorHAnsi" w:hAnsiTheme="minorHAnsi" w:cstheme="minorHAnsi"/>
          <w:bCs/>
          <w:sz w:val="22"/>
        </w:rPr>
        <w:t>,</w:t>
      </w:r>
      <w:r w:rsidR="004E6E52">
        <w:rPr>
          <w:rFonts w:asciiTheme="minorHAnsi" w:hAnsiTheme="minorHAnsi" w:cstheme="minorHAnsi"/>
          <w:bCs/>
          <w:sz w:val="22"/>
        </w:rPr>
        <w:t xml:space="preserve"> from Bloomingdale Township</w:t>
      </w:r>
      <w:r>
        <w:rPr>
          <w:rFonts w:asciiTheme="minorHAnsi" w:hAnsiTheme="minorHAnsi" w:cstheme="minorHAnsi"/>
          <w:bCs/>
          <w:sz w:val="22"/>
        </w:rPr>
        <w:t xml:space="preserve">, gave a comprehensive presentation on the history of the Israel/Gaza conflict, from the Ottoman Empire through the current hostilities involving Israel and Hamas. His slide presentation was well-received and thorough. Considerable discussion among attendees followed the presentation, with some questioning how they could vote for Biden after his support for Israel. Others stressed that even if someone could not bring themselves to vote for Biden, at least leave </w:t>
      </w:r>
      <w:r w:rsidR="00C56FDA">
        <w:rPr>
          <w:rFonts w:asciiTheme="minorHAnsi" w:hAnsiTheme="minorHAnsi" w:cstheme="minorHAnsi"/>
          <w:bCs/>
          <w:sz w:val="22"/>
        </w:rPr>
        <w:t>the presidential slot</w:t>
      </w:r>
      <w:r>
        <w:rPr>
          <w:rFonts w:asciiTheme="minorHAnsi" w:hAnsiTheme="minorHAnsi" w:cstheme="minorHAnsi"/>
          <w:bCs/>
          <w:sz w:val="22"/>
        </w:rPr>
        <w:t xml:space="preserve"> blank and vote for the down ticket so that local Democrats were not penalized.</w:t>
      </w:r>
    </w:p>
    <w:p w14:paraId="7D89BBF0" w14:textId="77777777" w:rsidR="00F829A8" w:rsidRDefault="00F829A8" w:rsidP="007033BA">
      <w:pPr>
        <w:rPr>
          <w:rFonts w:asciiTheme="minorHAnsi" w:hAnsiTheme="minorHAnsi" w:cstheme="minorHAnsi"/>
          <w:bCs/>
          <w:sz w:val="22"/>
        </w:rPr>
      </w:pPr>
    </w:p>
    <w:p w14:paraId="478FCCDB" w14:textId="77777777" w:rsidR="00D618A3" w:rsidRDefault="00F829A8" w:rsidP="007033BA">
      <w:pPr>
        <w:rPr>
          <w:rFonts w:asciiTheme="minorHAnsi" w:hAnsiTheme="minorHAnsi" w:cstheme="minorHAnsi"/>
          <w:bCs/>
          <w:sz w:val="22"/>
        </w:rPr>
      </w:pPr>
      <w:r w:rsidRPr="00D618A3">
        <w:rPr>
          <w:rFonts w:asciiTheme="minorHAnsi" w:hAnsiTheme="minorHAnsi" w:cstheme="minorHAnsi"/>
          <w:b/>
          <w:sz w:val="22"/>
        </w:rPr>
        <w:t>Sheila Rutledge</w:t>
      </w:r>
      <w:r>
        <w:rPr>
          <w:rFonts w:asciiTheme="minorHAnsi" w:hAnsiTheme="minorHAnsi" w:cstheme="minorHAnsi"/>
          <w:bCs/>
          <w:sz w:val="22"/>
        </w:rPr>
        <w:t xml:space="preserve"> and </w:t>
      </w:r>
      <w:r w:rsidRPr="00D618A3">
        <w:rPr>
          <w:rFonts w:asciiTheme="minorHAnsi" w:hAnsiTheme="minorHAnsi" w:cstheme="minorHAnsi"/>
          <w:b/>
          <w:sz w:val="22"/>
        </w:rPr>
        <w:t xml:space="preserve">Greg </w:t>
      </w:r>
      <w:proofErr w:type="spellStart"/>
      <w:r w:rsidRPr="00D618A3">
        <w:rPr>
          <w:rFonts w:asciiTheme="minorHAnsi" w:hAnsiTheme="minorHAnsi" w:cstheme="minorHAnsi"/>
          <w:b/>
          <w:sz w:val="22"/>
        </w:rPr>
        <w:t>Schwarze</w:t>
      </w:r>
      <w:proofErr w:type="spellEnd"/>
      <w:r w:rsidRPr="00D618A3">
        <w:rPr>
          <w:rFonts w:asciiTheme="minorHAnsi" w:hAnsiTheme="minorHAnsi" w:cstheme="minorHAnsi"/>
          <w:b/>
          <w:sz w:val="22"/>
        </w:rPr>
        <w:t xml:space="preserve"> </w:t>
      </w:r>
      <w:r>
        <w:rPr>
          <w:rFonts w:asciiTheme="minorHAnsi" w:hAnsiTheme="minorHAnsi" w:cstheme="minorHAnsi"/>
          <w:bCs/>
          <w:sz w:val="22"/>
        </w:rPr>
        <w:t>gave brief County Board reports</w:t>
      </w:r>
      <w:r w:rsidR="00D618A3">
        <w:rPr>
          <w:rFonts w:asciiTheme="minorHAnsi" w:hAnsiTheme="minorHAnsi" w:cstheme="minorHAnsi"/>
          <w:bCs/>
          <w:sz w:val="22"/>
        </w:rPr>
        <w:t>.</w:t>
      </w:r>
    </w:p>
    <w:p w14:paraId="52A362AE" w14:textId="77777777" w:rsidR="00D618A3" w:rsidRDefault="00D618A3" w:rsidP="007033BA">
      <w:pPr>
        <w:rPr>
          <w:rFonts w:asciiTheme="minorHAnsi" w:hAnsiTheme="minorHAnsi" w:cstheme="minorHAnsi"/>
          <w:bCs/>
          <w:sz w:val="22"/>
        </w:rPr>
      </w:pPr>
    </w:p>
    <w:p w14:paraId="5E509769" w14:textId="03103E70" w:rsidR="00D618A3" w:rsidRDefault="00D618A3" w:rsidP="007033BA">
      <w:pPr>
        <w:rPr>
          <w:rFonts w:asciiTheme="minorHAnsi" w:hAnsiTheme="minorHAnsi" w:cstheme="minorHAnsi"/>
          <w:bCs/>
          <w:sz w:val="22"/>
        </w:rPr>
      </w:pPr>
      <w:proofErr w:type="spellStart"/>
      <w:r w:rsidRPr="00D618A3">
        <w:rPr>
          <w:rFonts w:asciiTheme="minorHAnsi" w:hAnsiTheme="minorHAnsi" w:cstheme="minorHAnsi"/>
          <w:b/>
          <w:sz w:val="22"/>
        </w:rPr>
        <w:t>Cyd</w:t>
      </w:r>
      <w:proofErr w:type="spellEnd"/>
      <w:r w:rsidRPr="00D618A3">
        <w:rPr>
          <w:rFonts w:asciiTheme="minorHAnsi" w:hAnsiTheme="minorHAnsi" w:cstheme="minorHAnsi"/>
          <w:b/>
          <w:sz w:val="22"/>
        </w:rPr>
        <w:t xml:space="preserve"> Paulsen</w:t>
      </w:r>
      <w:r>
        <w:rPr>
          <w:rFonts w:asciiTheme="minorHAnsi" w:hAnsiTheme="minorHAnsi" w:cstheme="minorHAnsi"/>
          <w:bCs/>
          <w:sz w:val="22"/>
        </w:rPr>
        <w:t xml:space="preserve"> and </w:t>
      </w:r>
      <w:r w:rsidRPr="00D618A3">
        <w:rPr>
          <w:rFonts w:asciiTheme="minorHAnsi" w:hAnsiTheme="minorHAnsi" w:cstheme="minorHAnsi"/>
          <w:b/>
          <w:sz w:val="22"/>
        </w:rPr>
        <w:t>Judi</w:t>
      </w:r>
      <w:r>
        <w:rPr>
          <w:rFonts w:asciiTheme="minorHAnsi" w:hAnsiTheme="minorHAnsi" w:cstheme="minorHAnsi"/>
          <w:bCs/>
          <w:sz w:val="22"/>
        </w:rPr>
        <w:t xml:space="preserve"> </w:t>
      </w:r>
      <w:r w:rsidRPr="00D618A3">
        <w:rPr>
          <w:rFonts w:asciiTheme="minorHAnsi" w:hAnsiTheme="minorHAnsi" w:cstheme="minorHAnsi"/>
          <w:b/>
          <w:sz w:val="22"/>
        </w:rPr>
        <w:t>Lukas</w:t>
      </w:r>
      <w:r>
        <w:rPr>
          <w:rFonts w:asciiTheme="minorHAnsi" w:hAnsiTheme="minorHAnsi" w:cstheme="minorHAnsi"/>
          <w:bCs/>
          <w:sz w:val="22"/>
        </w:rPr>
        <w:t xml:space="preserve"> gave an update on the 708 Mental Health Board petitions.</w:t>
      </w:r>
    </w:p>
    <w:p w14:paraId="08CA67CA" w14:textId="77777777" w:rsidR="00D618A3" w:rsidRDefault="00D618A3" w:rsidP="007033BA">
      <w:pPr>
        <w:rPr>
          <w:rFonts w:asciiTheme="minorHAnsi" w:hAnsiTheme="minorHAnsi" w:cstheme="minorHAnsi"/>
          <w:bCs/>
          <w:sz w:val="22"/>
        </w:rPr>
      </w:pPr>
    </w:p>
    <w:p w14:paraId="55345644" w14:textId="57603E13" w:rsidR="00E802CE" w:rsidRDefault="00D618A3" w:rsidP="007033BA">
      <w:pPr>
        <w:rPr>
          <w:rFonts w:asciiTheme="minorHAnsi" w:hAnsiTheme="minorHAnsi" w:cstheme="minorHAnsi"/>
          <w:bCs/>
          <w:sz w:val="22"/>
        </w:rPr>
      </w:pPr>
      <w:r w:rsidRPr="00D618A3">
        <w:rPr>
          <w:rFonts w:asciiTheme="minorHAnsi" w:hAnsiTheme="minorHAnsi" w:cstheme="minorHAnsi"/>
          <w:b/>
          <w:sz w:val="22"/>
        </w:rPr>
        <w:t>ANNOUNCEMENTS:</w:t>
      </w:r>
      <w:r w:rsidR="00F829A8" w:rsidRPr="00D618A3">
        <w:rPr>
          <w:rFonts w:asciiTheme="minorHAnsi" w:hAnsiTheme="minorHAnsi" w:cstheme="minorHAnsi"/>
          <w:b/>
          <w:sz w:val="22"/>
        </w:rPr>
        <w:t xml:space="preserve"> Chair Casey-Maher</w:t>
      </w:r>
      <w:r w:rsidR="00F829A8">
        <w:rPr>
          <w:rFonts w:asciiTheme="minorHAnsi" w:hAnsiTheme="minorHAnsi" w:cstheme="minorHAnsi"/>
          <w:bCs/>
          <w:sz w:val="22"/>
        </w:rPr>
        <w:t xml:space="preserve"> </w:t>
      </w:r>
      <w:r>
        <w:rPr>
          <w:rFonts w:asciiTheme="minorHAnsi" w:hAnsiTheme="minorHAnsi" w:cstheme="minorHAnsi"/>
          <w:bCs/>
          <w:sz w:val="22"/>
        </w:rPr>
        <w:t>detailed upcoming Independence Day parades and WTDO events, includ</w:t>
      </w:r>
      <w:r w:rsidR="00CF38FC">
        <w:rPr>
          <w:rFonts w:asciiTheme="minorHAnsi" w:hAnsiTheme="minorHAnsi" w:cstheme="minorHAnsi"/>
          <w:bCs/>
          <w:sz w:val="22"/>
        </w:rPr>
        <w:t>ing</w:t>
      </w:r>
      <w:r>
        <w:rPr>
          <w:rFonts w:asciiTheme="minorHAnsi" w:hAnsiTheme="minorHAnsi" w:cstheme="minorHAnsi"/>
          <w:bCs/>
          <w:sz w:val="22"/>
        </w:rPr>
        <w:t xml:space="preserve"> Greg </w:t>
      </w:r>
      <w:proofErr w:type="spellStart"/>
      <w:r>
        <w:rPr>
          <w:rFonts w:asciiTheme="minorHAnsi" w:hAnsiTheme="minorHAnsi" w:cstheme="minorHAnsi"/>
          <w:bCs/>
          <w:sz w:val="22"/>
        </w:rPr>
        <w:t>Schwarze</w:t>
      </w:r>
      <w:proofErr w:type="spellEnd"/>
      <w:r>
        <w:rPr>
          <w:rFonts w:asciiTheme="minorHAnsi" w:hAnsiTheme="minorHAnsi" w:cstheme="minorHAnsi"/>
          <w:bCs/>
          <w:sz w:val="22"/>
        </w:rPr>
        <w:t xml:space="preserve"> in 3 parades, WTDO in the Warrenville Parade, a fundraiser for Candidates Anderson and Lukas, an August movie night, the Good Old Days Parade in Winfield, and a comedy night.</w:t>
      </w:r>
    </w:p>
    <w:p w14:paraId="61A07967" w14:textId="77777777" w:rsidR="003B40CA" w:rsidRDefault="003B40CA" w:rsidP="007033BA">
      <w:pPr>
        <w:rPr>
          <w:rFonts w:asciiTheme="minorHAnsi" w:hAnsiTheme="minorHAnsi" w:cstheme="minorHAnsi"/>
          <w:b/>
          <w:sz w:val="22"/>
        </w:rPr>
      </w:pPr>
    </w:p>
    <w:p w14:paraId="145409F7" w14:textId="6814A787" w:rsidR="00D618A3" w:rsidRPr="004E6E52" w:rsidRDefault="003B40CA" w:rsidP="00D618A3">
      <w:pPr>
        <w:rPr>
          <w:rFonts w:asciiTheme="minorHAnsi" w:hAnsiTheme="minorHAnsi" w:cstheme="minorHAnsi"/>
          <w:bCs/>
          <w:sz w:val="22"/>
        </w:rPr>
      </w:pPr>
      <w:r>
        <w:rPr>
          <w:rFonts w:asciiTheme="minorHAnsi" w:hAnsiTheme="minorHAnsi" w:cstheme="minorHAnsi"/>
          <w:b/>
          <w:sz w:val="22"/>
        </w:rPr>
        <w:t>ADJOURNMENT</w:t>
      </w:r>
      <w:r w:rsidR="009B0831">
        <w:rPr>
          <w:rFonts w:asciiTheme="minorHAnsi" w:hAnsiTheme="minorHAnsi" w:cstheme="minorHAnsi"/>
          <w:b/>
          <w:sz w:val="22"/>
        </w:rPr>
        <w:t>:</w:t>
      </w:r>
      <w:r w:rsidR="00A02688">
        <w:rPr>
          <w:rFonts w:asciiTheme="minorHAnsi" w:hAnsiTheme="minorHAnsi" w:cstheme="minorHAnsi"/>
          <w:bCs/>
          <w:sz w:val="22"/>
        </w:rPr>
        <w:t xml:space="preserve"> </w:t>
      </w:r>
      <w:r w:rsidR="00D618A3">
        <w:rPr>
          <w:rFonts w:asciiTheme="minorHAnsi" w:hAnsiTheme="minorHAnsi" w:cstheme="minorHAnsi"/>
          <w:bCs/>
          <w:sz w:val="22"/>
        </w:rPr>
        <w:t>A motion to adjourn was made by Chair Casey-Maher at 8:41 p.m. and seconded by Sheila Rutledge. The motion carried.</w:t>
      </w:r>
    </w:p>
    <w:p w14:paraId="4E4A478F" w14:textId="77777777" w:rsidR="005D4DAF" w:rsidRPr="00096A10" w:rsidRDefault="005D4DAF" w:rsidP="007033BA">
      <w:pPr>
        <w:rPr>
          <w:rFonts w:asciiTheme="minorHAnsi" w:hAnsiTheme="minorHAnsi" w:cstheme="minorHAnsi"/>
          <w:b/>
          <w:sz w:val="22"/>
        </w:rPr>
      </w:pPr>
    </w:p>
    <w:p w14:paraId="09992B2E" w14:textId="77777777" w:rsidR="0049444A" w:rsidRPr="00096A10" w:rsidRDefault="0049444A" w:rsidP="007033BA">
      <w:pPr>
        <w:rPr>
          <w:rFonts w:asciiTheme="minorHAnsi" w:hAnsiTheme="minorHAnsi" w:cstheme="minorHAnsi"/>
        </w:rPr>
      </w:pPr>
    </w:p>
    <w:p w14:paraId="4748FB07" w14:textId="77777777" w:rsidR="007033BA" w:rsidRPr="00096A10" w:rsidRDefault="007033BA" w:rsidP="007033BA">
      <w:pPr>
        <w:jc w:val="center"/>
        <w:rPr>
          <w:rFonts w:asciiTheme="minorHAnsi" w:hAnsiTheme="minorHAnsi" w:cstheme="minorHAnsi"/>
          <w:b/>
          <w:sz w:val="22"/>
        </w:rPr>
      </w:pPr>
    </w:p>
    <w:p w14:paraId="37A12093" w14:textId="77777777" w:rsidR="00ED132D" w:rsidRPr="00096A10" w:rsidRDefault="00ED132D">
      <w:pPr>
        <w:rPr>
          <w:rFonts w:asciiTheme="minorHAnsi" w:hAnsiTheme="minorHAnsi" w:cstheme="minorHAnsi"/>
        </w:rPr>
      </w:pPr>
    </w:p>
    <w:sectPr w:rsidR="00ED132D" w:rsidRPr="00096A10" w:rsidSect="00B522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BA"/>
    <w:rsid w:val="00040DCC"/>
    <w:rsid w:val="000962C3"/>
    <w:rsid w:val="00096A10"/>
    <w:rsid w:val="0016299E"/>
    <w:rsid w:val="0016475A"/>
    <w:rsid w:val="001F3226"/>
    <w:rsid w:val="00293C87"/>
    <w:rsid w:val="00297874"/>
    <w:rsid w:val="00304B03"/>
    <w:rsid w:val="003222A8"/>
    <w:rsid w:val="00355624"/>
    <w:rsid w:val="003A3688"/>
    <w:rsid w:val="003B40CA"/>
    <w:rsid w:val="0049444A"/>
    <w:rsid w:val="00495EAE"/>
    <w:rsid w:val="004E6E52"/>
    <w:rsid w:val="004F0556"/>
    <w:rsid w:val="00517CE2"/>
    <w:rsid w:val="005554B6"/>
    <w:rsid w:val="00576AF9"/>
    <w:rsid w:val="005A7D2B"/>
    <w:rsid w:val="005C429E"/>
    <w:rsid w:val="005C7415"/>
    <w:rsid w:val="005D4DAF"/>
    <w:rsid w:val="00664527"/>
    <w:rsid w:val="007033BA"/>
    <w:rsid w:val="007074F6"/>
    <w:rsid w:val="0072579A"/>
    <w:rsid w:val="00734E17"/>
    <w:rsid w:val="00736268"/>
    <w:rsid w:val="007D2E9E"/>
    <w:rsid w:val="00836E49"/>
    <w:rsid w:val="00861B81"/>
    <w:rsid w:val="00950642"/>
    <w:rsid w:val="009662CE"/>
    <w:rsid w:val="00996FEF"/>
    <w:rsid w:val="009B0831"/>
    <w:rsid w:val="00A02688"/>
    <w:rsid w:val="00A23F30"/>
    <w:rsid w:val="00AB42FB"/>
    <w:rsid w:val="00AF062F"/>
    <w:rsid w:val="00AF655A"/>
    <w:rsid w:val="00B10C41"/>
    <w:rsid w:val="00B52202"/>
    <w:rsid w:val="00B60DB4"/>
    <w:rsid w:val="00C033D6"/>
    <w:rsid w:val="00C41C19"/>
    <w:rsid w:val="00C5532F"/>
    <w:rsid w:val="00C56FDA"/>
    <w:rsid w:val="00C86369"/>
    <w:rsid w:val="00CD7378"/>
    <w:rsid w:val="00CF38FC"/>
    <w:rsid w:val="00D04509"/>
    <w:rsid w:val="00D310B8"/>
    <w:rsid w:val="00D41FFD"/>
    <w:rsid w:val="00D4326B"/>
    <w:rsid w:val="00D618A3"/>
    <w:rsid w:val="00DD49DB"/>
    <w:rsid w:val="00E07E41"/>
    <w:rsid w:val="00E14079"/>
    <w:rsid w:val="00E14C62"/>
    <w:rsid w:val="00E778F0"/>
    <w:rsid w:val="00E802CE"/>
    <w:rsid w:val="00ED132D"/>
    <w:rsid w:val="00EE4607"/>
    <w:rsid w:val="00F65047"/>
    <w:rsid w:val="00F829A8"/>
    <w:rsid w:val="00F95FFD"/>
    <w:rsid w:val="00FD4CB3"/>
    <w:rsid w:val="00FD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6819"/>
  <w15:chartTrackingRefBased/>
  <w15:docId w15:val="{6272B2C6-00F7-4E94-83F8-0ECAC16F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B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45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36839">
      <w:bodyDiv w:val="1"/>
      <w:marLeft w:val="0"/>
      <w:marRight w:val="0"/>
      <w:marTop w:val="0"/>
      <w:marBottom w:val="0"/>
      <w:divBdr>
        <w:top w:val="none" w:sz="0" w:space="0" w:color="auto"/>
        <w:left w:val="none" w:sz="0" w:space="0" w:color="auto"/>
        <w:bottom w:val="none" w:sz="0" w:space="0" w:color="auto"/>
        <w:right w:val="none" w:sz="0" w:space="0" w:color="auto"/>
      </w:divBdr>
    </w:div>
    <w:div w:id="1372414366">
      <w:bodyDiv w:val="1"/>
      <w:marLeft w:val="0"/>
      <w:marRight w:val="0"/>
      <w:marTop w:val="0"/>
      <w:marBottom w:val="0"/>
      <w:divBdr>
        <w:top w:val="none" w:sz="0" w:space="0" w:color="auto"/>
        <w:left w:val="none" w:sz="0" w:space="0" w:color="auto"/>
        <w:bottom w:val="none" w:sz="0" w:space="0" w:color="auto"/>
        <w:right w:val="none" w:sz="0" w:space="0" w:color="auto"/>
      </w:divBdr>
    </w:div>
    <w:div w:id="188475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Sheila</dc:creator>
  <cp:keywords/>
  <dc:description/>
  <cp:lastModifiedBy>lynn maher</cp:lastModifiedBy>
  <cp:revision>2</cp:revision>
  <cp:lastPrinted>2024-07-17T21:27:00Z</cp:lastPrinted>
  <dcterms:created xsi:type="dcterms:W3CDTF">2024-07-17T21:34:00Z</dcterms:created>
  <dcterms:modified xsi:type="dcterms:W3CDTF">2024-07-17T21:34:00Z</dcterms:modified>
</cp:coreProperties>
</file>